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E" w:rsidRDefault="00C23153">
      <w:pPr>
        <w:pStyle w:val="Title"/>
      </w:pPr>
      <w:r>
        <w:t>DONOR DECLARATION FORM</w:t>
      </w:r>
    </w:p>
    <w:p w:rsidR="009D31DE" w:rsidRDefault="009D31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560"/>
      </w:tblGrid>
      <w:tr w:rsidR="009D31DE">
        <w:tc>
          <w:tcPr>
            <w:tcW w:w="1908" w:type="dxa"/>
          </w:tcPr>
          <w:p w:rsidR="009D31DE" w:rsidRDefault="00C23153">
            <w:pPr>
              <w:spacing w:before="120" w:after="120"/>
              <w:jc w:val="both"/>
              <w:rPr>
                <w:b/>
                <w:bCs/>
              </w:rPr>
            </w:pPr>
            <w:r>
              <w:rPr>
                <w:b/>
                <w:bCs/>
              </w:rPr>
              <w:t>TO:</w:t>
            </w:r>
          </w:p>
        </w:tc>
        <w:tc>
          <w:tcPr>
            <w:tcW w:w="7560" w:type="dxa"/>
          </w:tcPr>
          <w:p w:rsidR="009D31DE" w:rsidRDefault="00847A00">
            <w:pPr>
              <w:spacing w:before="120"/>
              <w:jc w:val="both"/>
            </w:pPr>
            <w:r>
              <w:t>Culture Regeneration Research Society</w:t>
            </w:r>
          </w:p>
          <w:p w:rsidR="00847A00" w:rsidRDefault="00847A00">
            <w:pPr>
              <w:spacing w:before="120"/>
              <w:jc w:val="both"/>
            </w:pPr>
            <w:r>
              <w:t>2/F – 5069 Beresford Street</w:t>
            </w:r>
          </w:p>
          <w:p w:rsidR="00847A00" w:rsidRDefault="00847A00">
            <w:pPr>
              <w:spacing w:before="120"/>
              <w:jc w:val="both"/>
            </w:pPr>
            <w:r>
              <w:t>Burnaby, BC V5J 1H8 Canada</w:t>
            </w:r>
          </w:p>
          <w:p w:rsidR="009D31DE" w:rsidRDefault="00460B25" w:rsidP="00460B25">
            <w:pPr>
              <w:spacing w:before="120" w:after="120"/>
              <w:jc w:val="both"/>
            </w:pPr>
            <w:r>
              <w:t xml:space="preserve"> </w:t>
            </w:r>
            <w:r w:rsidR="00C23153">
              <w:t>(“</w:t>
            </w:r>
            <w:r w:rsidR="00847A00">
              <w:t>C.R.R.S.</w:t>
            </w:r>
            <w:r w:rsidR="00C23153">
              <w:t>”)</w:t>
            </w:r>
          </w:p>
        </w:tc>
      </w:tr>
      <w:tr w:rsidR="009D31DE">
        <w:tc>
          <w:tcPr>
            <w:tcW w:w="1908" w:type="dxa"/>
          </w:tcPr>
          <w:p w:rsidR="009D31DE" w:rsidRDefault="00C23153">
            <w:pPr>
              <w:spacing w:before="120" w:after="120"/>
              <w:jc w:val="both"/>
              <w:rPr>
                <w:b/>
                <w:bCs/>
              </w:rPr>
            </w:pPr>
            <w:r>
              <w:rPr>
                <w:b/>
                <w:bCs/>
              </w:rPr>
              <w:t>FROM:</w:t>
            </w:r>
          </w:p>
        </w:tc>
        <w:tc>
          <w:tcPr>
            <w:tcW w:w="7560" w:type="dxa"/>
          </w:tcPr>
          <w:p w:rsidR="009D31DE" w:rsidRDefault="00C23153">
            <w:pPr>
              <w:spacing w:before="120"/>
              <w:jc w:val="both"/>
            </w:pPr>
            <w:r>
              <w:rPr>
                <w:highlight w:val="green"/>
              </w:rPr>
              <w:t>[INSERT FULL NAME, INCLUDING MIDDLE INITIAL, AND ADDRESS OF THE PAYING PARTY]</w:t>
            </w:r>
          </w:p>
          <w:p w:rsidR="009D31DE" w:rsidRDefault="00C23153">
            <w:pPr>
              <w:spacing w:before="120" w:after="120"/>
              <w:jc w:val="both"/>
            </w:pPr>
            <w:r>
              <w:t>(the “Paying Party”)</w:t>
            </w:r>
          </w:p>
        </w:tc>
      </w:tr>
      <w:tr w:rsidR="009D31DE">
        <w:tc>
          <w:tcPr>
            <w:tcW w:w="1908" w:type="dxa"/>
          </w:tcPr>
          <w:p w:rsidR="009D31DE" w:rsidRDefault="00C23153">
            <w:pPr>
              <w:spacing w:before="120" w:after="120"/>
              <w:jc w:val="both"/>
              <w:rPr>
                <w:b/>
                <w:bCs/>
              </w:rPr>
            </w:pPr>
            <w:r>
              <w:rPr>
                <w:b/>
                <w:bCs/>
              </w:rPr>
              <w:t>AND FROM:</w:t>
            </w:r>
          </w:p>
        </w:tc>
        <w:tc>
          <w:tcPr>
            <w:tcW w:w="7560" w:type="dxa"/>
          </w:tcPr>
          <w:p w:rsidR="009D31DE" w:rsidRDefault="00C23153">
            <w:pPr>
              <w:spacing w:before="120"/>
              <w:jc w:val="both"/>
            </w:pPr>
            <w:r>
              <w:rPr>
                <w:highlight w:val="green"/>
              </w:rPr>
              <w:t>[INSERT FULL NAME, INCLUDING MIDDLE INITIAL, AND ADDRESS OF THE PERSON ON WHOSE BEHALF THE GIFT IS BEING MADE]</w:t>
            </w:r>
          </w:p>
          <w:p w:rsidR="009D31DE" w:rsidRDefault="00C23153">
            <w:pPr>
              <w:spacing w:before="120" w:after="120"/>
              <w:jc w:val="both"/>
            </w:pPr>
            <w:r>
              <w:t>(the “True Donor”)</w:t>
            </w:r>
          </w:p>
        </w:tc>
      </w:tr>
      <w:tr w:rsidR="009D31DE">
        <w:tc>
          <w:tcPr>
            <w:tcW w:w="1908" w:type="dxa"/>
          </w:tcPr>
          <w:p w:rsidR="009D31DE" w:rsidRDefault="00C23153">
            <w:pPr>
              <w:spacing w:before="120" w:after="120"/>
              <w:jc w:val="both"/>
              <w:rPr>
                <w:b/>
                <w:bCs/>
              </w:rPr>
            </w:pPr>
            <w:r>
              <w:rPr>
                <w:b/>
                <w:bCs/>
              </w:rPr>
              <w:t>GIFT:</w:t>
            </w:r>
          </w:p>
        </w:tc>
        <w:tc>
          <w:tcPr>
            <w:tcW w:w="7560" w:type="dxa"/>
          </w:tcPr>
          <w:p w:rsidR="009D31DE" w:rsidRDefault="00C23153">
            <w:pPr>
              <w:spacing w:before="120" w:after="120"/>
              <w:jc w:val="both"/>
            </w:pPr>
            <w:r>
              <w:t xml:space="preserve"> </w:t>
            </w:r>
            <w:r>
              <w:rPr>
                <w:highlight w:val="green"/>
              </w:rPr>
              <w:t>[INSERT THE AMOUNT OF THE GIFT]</w:t>
            </w:r>
            <w:r>
              <w:t xml:space="preserve">     (the “Gift”)</w:t>
            </w:r>
          </w:p>
        </w:tc>
      </w:tr>
    </w:tbl>
    <w:p w:rsidR="009D31DE" w:rsidRDefault="009D31DE">
      <w:pPr>
        <w:jc w:val="both"/>
      </w:pPr>
    </w:p>
    <w:p w:rsidR="009D31DE" w:rsidRDefault="00C23153">
      <w:pPr>
        <w:pStyle w:val="BodyText"/>
        <w:spacing w:after="240"/>
      </w:pPr>
      <w:r>
        <w:t>WHEREAS:</w:t>
      </w:r>
    </w:p>
    <w:p w:rsidR="009D31DE" w:rsidRDefault="00460B25">
      <w:pPr>
        <w:numPr>
          <w:ilvl w:val="0"/>
          <w:numId w:val="2"/>
        </w:numPr>
        <w:spacing w:after="240"/>
        <w:ind w:hanging="540"/>
        <w:jc w:val="both"/>
      </w:pPr>
      <w:r>
        <w:t>“</w:t>
      </w:r>
      <w:r w:rsidR="00847A00">
        <w:t>C.R.R.S.</w:t>
      </w:r>
      <w:r>
        <w:t xml:space="preserve">” </w:t>
      </w:r>
      <w:r w:rsidR="00C23153">
        <w:t xml:space="preserve">is a Canadian registered charitable organization pursuant to the provisions of the </w:t>
      </w:r>
      <w:r w:rsidR="00C23153">
        <w:rPr>
          <w:i/>
          <w:iCs/>
        </w:rPr>
        <w:t>Income Tax Act</w:t>
      </w:r>
      <w:r w:rsidR="00C23153">
        <w:t xml:space="preserve"> (Canada) under No. </w:t>
      </w:r>
      <w:r>
        <w:rPr>
          <w:color w:val="000000"/>
          <w:szCs w:val="19"/>
        </w:rPr>
        <w:t xml:space="preserve"> </w:t>
      </w:r>
      <w:r w:rsidR="00847A00">
        <w:rPr>
          <w:color w:val="000000"/>
          <w:szCs w:val="19"/>
        </w:rPr>
        <w:t>898951660RR0001</w:t>
      </w:r>
      <w:r w:rsidR="00C23153">
        <w:t>;</w:t>
      </w:r>
    </w:p>
    <w:p w:rsidR="009D31DE" w:rsidRDefault="00C23153">
      <w:pPr>
        <w:numPr>
          <w:ilvl w:val="0"/>
          <w:numId w:val="2"/>
        </w:numPr>
        <w:spacing w:after="240"/>
        <w:ind w:hanging="540"/>
        <w:jc w:val="both"/>
      </w:pPr>
      <w:r>
        <w:t xml:space="preserve">The True Donor wishes to make the Gift </w:t>
      </w:r>
      <w:r w:rsidR="00847A00">
        <w:t>to “</w:t>
      </w:r>
      <w:r w:rsidR="00847A00">
        <w:t xml:space="preserve">C.R.R.S.” </w:t>
      </w:r>
      <w:r>
        <w:t>but does not have cheques or credit cards by which it can pay the Gift to</w:t>
      </w:r>
      <w:r w:rsidR="00460B25">
        <w:t xml:space="preserve"> </w:t>
      </w:r>
      <w:r w:rsidR="00847A00">
        <w:t>“C.R.R.S.”</w:t>
      </w:r>
      <w:r>
        <w:t>;</w:t>
      </w:r>
    </w:p>
    <w:p w:rsidR="009D31DE" w:rsidRDefault="00C23153">
      <w:pPr>
        <w:pStyle w:val="BodyText"/>
        <w:spacing w:after="240"/>
      </w:pPr>
      <w:r>
        <w:t xml:space="preserve">NOW THEREFORE IN ORDER TO FACILITATE THE GIFT AND THE ISSUANCE OF AN OFFICIAL DONATION RECEIPT TO THE TRUE DONOR FOR INCOME TAX PURPOSES, the Paying Party and the True Donor each declare that: </w:t>
      </w:r>
    </w:p>
    <w:p w:rsidR="009D31DE" w:rsidRDefault="00C23153">
      <w:pPr>
        <w:numPr>
          <w:ilvl w:val="0"/>
          <w:numId w:val="1"/>
        </w:numPr>
        <w:spacing w:after="240"/>
        <w:ind w:hanging="540"/>
        <w:jc w:val="both"/>
      </w:pPr>
      <w:r>
        <w:t>They have personal knowledge of the facts hereunder declared.</w:t>
      </w:r>
    </w:p>
    <w:p w:rsidR="009D31DE" w:rsidRDefault="00C23153">
      <w:pPr>
        <w:numPr>
          <w:ilvl w:val="0"/>
          <w:numId w:val="1"/>
        </w:numPr>
        <w:spacing w:after="240"/>
        <w:ind w:hanging="540"/>
        <w:jc w:val="both"/>
      </w:pPr>
      <w:r>
        <w:t>The Paying Party is paying the Gift to</w:t>
      </w:r>
      <w:r w:rsidR="00847A00">
        <w:t xml:space="preserve"> </w:t>
      </w:r>
      <w:r w:rsidR="00847A00">
        <w:t>“C.R.R.S.</w:t>
      </w:r>
      <w:r w:rsidR="00847A00">
        <w:t xml:space="preserve">” </w:t>
      </w:r>
      <w:r>
        <w:t>on behalf of the True Donor to facilitate the Gift and for no other purpose whatsoever.</w:t>
      </w:r>
    </w:p>
    <w:p w:rsidR="009D31DE" w:rsidRDefault="00C23153">
      <w:pPr>
        <w:numPr>
          <w:ilvl w:val="0"/>
          <w:numId w:val="1"/>
        </w:numPr>
        <w:spacing w:after="240"/>
        <w:ind w:hanging="540"/>
        <w:jc w:val="both"/>
      </w:pPr>
      <w:r>
        <w:t>The True Donor will reimburse the Paying Party within the calendar year that the Gift is made.</w:t>
      </w:r>
    </w:p>
    <w:p w:rsidR="009D31DE" w:rsidRDefault="00C23153">
      <w:pPr>
        <w:numPr>
          <w:ilvl w:val="0"/>
          <w:numId w:val="1"/>
        </w:numPr>
        <w:spacing w:after="240"/>
        <w:ind w:hanging="540"/>
        <w:jc w:val="both"/>
      </w:pPr>
      <w:r>
        <w:t xml:space="preserve">They acknowledge and agree that </w:t>
      </w:r>
      <w:r w:rsidR="00847A00">
        <w:t xml:space="preserve">“C.R.R.S.” </w:t>
      </w:r>
      <w:r>
        <w:t>is relying on the declarations made herein so as to comply with the statutory requirements placed on a Canadian registered charitable organization to issue an official donation receipt for income tax purposes to the True Donor.</w:t>
      </w:r>
      <w:bookmarkStart w:id="0" w:name="_GoBack"/>
      <w:bookmarkEnd w:id="0"/>
    </w:p>
    <w:tbl>
      <w:tblPr>
        <w:tblW w:w="0" w:type="auto"/>
        <w:tblLook w:val="0000" w:firstRow="0" w:lastRow="0" w:firstColumn="0" w:lastColumn="0" w:noHBand="0" w:noVBand="0"/>
      </w:tblPr>
      <w:tblGrid>
        <w:gridCol w:w="856"/>
        <w:gridCol w:w="3042"/>
        <w:gridCol w:w="1437"/>
        <w:gridCol w:w="900"/>
        <w:gridCol w:w="3341"/>
      </w:tblGrid>
      <w:tr w:rsidR="009D31DE">
        <w:tc>
          <w:tcPr>
            <w:tcW w:w="3898" w:type="dxa"/>
            <w:gridSpan w:val="2"/>
            <w:tcBorders>
              <w:bottom w:val="single" w:sz="4" w:space="0" w:color="auto"/>
            </w:tcBorders>
          </w:tcPr>
          <w:p w:rsidR="009D31DE" w:rsidRDefault="009D31DE">
            <w:pPr>
              <w:jc w:val="both"/>
            </w:pPr>
          </w:p>
          <w:p w:rsidR="009D31DE" w:rsidRDefault="009D31DE">
            <w:pPr>
              <w:jc w:val="both"/>
            </w:pPr>
          </w:p>
        </w:tc>
        <w:tc>
          <w:tcPr>
            <w:tcW w:w="1437" w:type="dxa"/>
          </w:tcPr>
          <w:p w:rsidR="009D31DE" w:rsidRDefault="009D31DE">
            <w:pPr>
              <w:jc w:val="both"/>
            </w:pPr>
          </w:p>
        </w:tc>
        <w:tc>
          <w:tcPr>
            <w:tcW w:w="4241" w:type="dxa"/>
            <w:gridSpan w:val="2"/>
            <w:tcBorders>
              <w:bottom w:val="single" w:sz="4" w:space="0" w:color="auto"/>
            </w:tcBorders>
          </w:tcPr>
          <w:p w:rsidR="009D31DE" w:rsidRDefault="009D31DE">
            <w:pPr>
              <w:jc w:val="both"/>
            </w:pPr>
          </w:p>
        </w:tc>
      </w:tr>
      <w:tr w:rsidR="009D31DE">
        <w:tc>
          <w:tcPr>
            <w:tcW w:w="3898" w:type="dxa"/>
            <w:gridSpan w:val="2"/>
            <w:tcBorders>
              <w:top w:val="single" w:sz="4" w:space="0" w:color="auto"/>
            </w:tcBorders>
          </w:tcPr>
          <w:p w:rsidR="009D31DE" w:rsidRDefault="00C23153">
            <w:pPr>
              <w:spacing w:before="60" w:after="60"/>
              <w:jc w:val="both"/>
            </w:pPr>
            <w:r>
              <w:t>Paying Party</w:t>
            </w:r>
          </w:p>
        </w:tc>
        <w:tc>
          <w:tcPr>
            <w:tcW w:w="1437" w:type="dxa"/>
          </w:tcPr>
          <w:p w:rsidR="009D31DE" w:rsidRDefault="009D31DE">
            <w:pPr>
              <w:spacing w:before="60" w:after="60"/>
              <w:jc w:val="both"/>
            </w:pPr>
          </w:p>
        </w:tc>
        <w:tc>
          <w:tcPr>
            <w:tcW w:w="4241" w:type="dxa"/>
            <w:gridSpan w:val="2"/>
            <w:tcBorders>
              <w:top w:val="single" w:sz="4" w:space="0" w:color="auto"/>
            </w:tcBorders>
          </w:tcPr>
          <w:p w:rsidR="009D31DE" w:rsidRDefault="00C23153">
            <w:pPr>
              <w:spacing w:before="60" w:after="60"/>
              <w:jc w:val="both"/>
            </w:pPr>
            <w:r>
              <w:t>True Donor</w:t>
            </w:r>
          </w:p>
        </w:tc>
      </w:tr>
      <w:tr w:rsidR="009D31DE">
        <w:tc>
          <w:tcPr>
            <w:tcW w:w="856" w:type="dxa"/>
          </w:tcPr>
          <w:p w:rsidR="009D31DE" w:rsidRDefault="00C23153">
            <w:pPr>
              <w:spacing w:before="60"/>
              <w:jc w:val="both"/>
            </w:pPr>
            <w:r>
              <w:t>Dated:</w:t>
            </w:r>
          </w:p>
        </w:tc>
        <w:tc>
          <w:tcPr>
            <w:tcW w:w="3042" w:type="dxa"/>
            <w:tcBorders>
              <w:bottom w:val="single" w:sz="4" w:space="0" w:color="auto"/>
            </w:tcBorders>
          </w:tcPr>
          <w:p w:rsidR="009D31DE" w:rsidRDefault="009D31DE">
            <w:pPr>
              <w:spacing w:before="60"/>
              <w:jc w:val="both"/>
            </w:pPr>
          </w:p>
        </w:tc>
        <w:tc>
          <w:tcPr>
            <w:tcW w:w="1437" w:type="dxa"/>
          </w:tcPr>
          <w:p w:rsidR="009D31DE" w:rsidRDefault="009D31DE">
            <w:pPr>
              <w:spacing w:before="60"/>
              <w:jc w:val="both"/>
            </w:pPr>
          </w:p>
        </w:tc>
        <w:tc>
          <w:tcPr>
            <w:tcW w:w="900" w:type="dxa"/>
          </w:tcPr>
          <w:p w:rsidR="009D31DE" w:rsidRDefault="00C23153">
            <w:pPr>
              <w:spacing w:before="60"/>
              <w:jc w:val="both"/>
            </w:pPr>
            <w:r>
              <w:t>Dated:</w:t>
            </w:r>
          </w:p>
        </w:tc>
        <w:tc>
          <w:tcPr>
            <w:tcW w:w="3341" w:type="dxa"/>
            <w:tcBorders>
              <w:bottom w:val="single" w:sz="4" w:space="0" w:color="auto"/>
            </w:tcBorders>
          </w:tcPr>
          <w:p w:rsidR="009D31DE" w:rsidRDefault="009D31DE">
            <w:pPr>
              <w:spacing w:before="60"/>
              <w:jc w:val="both"/>
            </w:pPr>
          </w:p>
        </w:tc>
      </w:tr>
    </w:tbl>
    <w:p w:rsidR="009D31DE" w:rsidRDefault="009D31DE">
      <w:pPr>
        <w:jc w:val="both"/>
        <w:rPr>
          <w:sz w:val="2"/>
        </w:rPr>
      </w:pPr>
    </w:p>
    <w:p w:rsidR="009D31DE" w:rsidRDefault="009D31DE">
      <w:pPr>
        <w:jc w:val="both"/>
        <w:rPr>
          <w:sz w:val="2"/>
        </w:rPr>
      </w:pPr>
    </w:p>
    <w:sectPr w:rsidR="009D31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EA0"/>
    <w:multiLevelType w:val="hybridMultilevel"/>
    <w:tmpl w:val="E08851D8"/>
    <w:lvl w:ilvl="0" w:tplc="D5A2431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622369"/>
    <w:multiLevelType w:val="hybridMultilevel"/>
    <w:tmpl w:val="FBC8D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53"/>
    <w:rsid w:val="00460B25"/>
    <w:rsid w:val="00847A00"/>
    <w:rsid w:val="009A383A"/>
    <w:rsid w:val="009D31DE"/>
    <w:rsid w:val="00C2315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b/>
      <w:bCs/>
    </w:rPr>
  </w:style>
  <w:style w:type="paragraph" w:styleId="BalloonText">
    <w:name w:val="Balloon Text"/>
    <w:basedOn w:val="Normal"/>
    <w:link w:val="BalloonTextChar"/>
    <w:uiPriority w:val="99"/>
    <w:semiHidden/>
    <w:unhideWhenUsed/>
    <w:rsid w:val="009A3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3A"/>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b/>
      <w:bCs/>
    </w:rPr>
  </w:style>
  <w:style w:type="paragraph" w:styleId="BalloonText">
    <w:name w:val="Balloon Text"/>
    <w:basedOn w:val="Normal"/>
    <w:link w:val="BalloonTextChar"/>
    <w:uiPriority w:val="99"/>
    <w:semiHidden/>
    <w:unhideWhenUsed/>
    <w:rsid w:val="009A3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3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DONOR INTERMEDIARY FORM</vt:lpstr>
    </vt:vector>
  </TitlesOfParts>
  <Company>Kuhn &amp;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INTERMEDIARY FORM</dc:title>
  <dc:creator>imoes</dc:creator>
  <cp:lastModifiedBy>Esther</cp:lastModifiedBy>
  <cp:revision>3</cp:revision>
  <cp:lastPrinted>2019-02-27T19:20:00Z</cp:lastPrinted>
  <dcterms:created xsi:type="dcterms:W3CDTF">2019-02-27T19:21:00Z</dcterms:created>
  <dcterms:modified xsi:type="dcterms:W3CDTF">2019-05-17T19:24:00Z</dcterms:modified>
</cp:coreProperties>
</file>